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94260" w14:textId="20184F17" w:rsidR="00EC2191" w:rsidRDefault="001056CA" w:rsidP="008A28B0">
      <w:pPr>
        <w:jc w:val="center"/>
      </w:pPr>
      <w:r w:rsidRPr="008A28B0">
        <w:rPr>
          <w:b/>
          <w:bCs/>
        </w:rPr>
        <w:t>ÔN TẬP CHƯƠNG III ĐẠI SỐ 9</w:t>
      </w:r>
    </w:p>
    <w:p w14:paraId="65271F93" w14:textId="75258829" w:rsidR="00D6027F" w:rsidRDefault="00D6027F">
      <w:r w:rsidRPr="008A28B0">
        <w:rPr>
          <w:b/>
          <w:bCs/>
          <w:u w:val="single"/>
        </w:rPr>
        <w:t>Bài 1</w:t>
      </w:r>
      <w:r>
        <w:t>: Giải các hệ phương trình sau</w:t>
      </w:r>
    </w:p>
    <w:p w14:paraId="3BE585AE" w14:textId="54B9829A" w:rsidR="00D6027F" w:rsidRDefault="00D6027F" w:rsidP="00D6027F">
      <w:pPr>
        <w:pStyle w:val="ListParagraph"/>
        <w:numPr>
          <w:ilvl w:val="0"/>
          <w:numId w:val="1"/>
        </w:numPr>
      </w:pPr>
      <w:r w:rsidRPr="00D6027F">
        <w:rPr>
          <w:position w:val="-32"/>
        </w:rPr>
        <w:object w:dxaOrig="1420" w:dyaOrig="760" w14:anchorId="101194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1.1pt;height:37.85pt" o:ole="">
            <v:imagedata r:id="rId5" o:title=""/>
          </v:shape>
          <o:OLEObject Type="Embed" ProgID="Equation.DSMT4" ShapeID="_x0000_i1026" DrawAspect="Content" ObjectID="_1673709274" r:id="rId6"/>
        </w:object>
      </w:r>
    </w:p>
    <w:p w14:paraId="6BD43100" w14:textId="38930F51" w:rsidR="005B3FA4" w:rsidRDefault="005B3FA4" w:rsidP="00D6027F">
      <w:pPr>
        <w:pStyle w:val="ListParagraph"/>
        <w:numPr>
          <w:ilvl w:val="0"/>
          <w:numId w:val="1"/>
        </w:numPr>
      </w:pPr>
      <w:r w:rsidRPr="00E43A1F">
        <w:rPr>
          <w:position w:val="-32"/>
        </w:rPr>
        <w:object w:dxaOrig="1359" w:dyaOrig="760" w14:anchorId="4668ABC9">
          <v:shape id="_x0000_i1037" type="#_x0000_t75" style="width:68.75pt;height:38.3pt" o:ole="">
            <v:imagedata r:id="rId7" o:title=""/>
          </v:shape>
          <o:OLEObject Type="Embed" ProgID="Equation.DSMT4" ShapeID="_x0000_i1037" DrawAspect="Content" ObjectID="_1673709275" r:id="rId8"/>
        </w:object>
      </w:r>
    </w:p>
    <w:p w14:paraId="688984DE" w14:textId="3650C75E" w:rsidR="00963F1C" w:rsidRDefault="00963F1C" w:rsidP="00D6027F">
      <w:pPr>
        <w:pStyle w:val="ListParagraph"/>
        <w:numPr>
          <w:ilvl w:val="0"/>
          <w:numId w:val="1"/>
        </w:numPr>
      </w:pPr>
      <w:r w:rsidRPr="00963F1C">
        <w:rPr>
          <w:position w:val="-36"/>
        </w:rPr>
        <w:object w:dxaOrig="2480" w:dyaOrig="840" w14:anchorId="37B681EB">
          <v:shape id="_x0000_i1030" type="#_x0000_t75" style="width:124.15pt;height:42pt" o:ole="">
            <v:imagedata r:id="rId9" o:title=""/>
          </v:shape>
          <o:OLEObject Type="Embed" ProgID="Equation.DSMT4" ShapeID="_x0000_i1030" DrawAspect="Content" ObjectID="_1673709276" r:id="rId10"/>
        </w:object>
      </w:r>
    </w:p>
    <w:p w14:paraId="53FD3B83" w14:textId="38379300" w:rsidR="00963F1C" w:rsidRDefault="00963F1C" w:rsidP="00963F1C">
      <w:r w:rsidRPr="008A28B0">
        <w:rPr>
          <w:b/>
          <w:bCs/>
          <w:u w:val="single"/>
        </w:rPr>
        <w:t>Bài 2</w:t>
      </w:r>
      <w:r>
        <w:t xml:space="preserve">: Viết phương trình đường thẳng (D) đi qua hai điểm A(-2;1) và B(3;-4). </w:t>
      </w:r>
    </w:p>
    <w:p w14:paraId="470F29B0" w14:textId="25F42E49" w:rsidR="00D05AFF" w:rsidRDefault="00D05AFF" w:rsidP="00963F1C">
      <w:r w:rsidRPr="008A28B0">
        <w:rPr>
          <w:b/>
          <w:bCs/>
          <w:u w:val="single"/>
        </w:rPr>
        <w:t>Bài 3</w:t>
      </w:r>
      <w:r>
        <w:t xml:space="preserve">: Tìm a, b biết hệ phương trình </w:t>
      </w:r>
      <w:r w:rsidRPr="00963F1C">
        <w:rPr>
          <w:position w:val="-36"/>
        </w:rPr>
        <w:object w:dxaOrig="2020" w:dyaOrig="840" w14:anchorId="2A53C05B">
          <v:shape id="_x0000_i1034" type="#_x0000_t75" style="width:101.1pt;height:42pt" o:ole="">
            <v:imagedata r:id="rId11" o:title=""/>
          </v:shape>
          <o:OLEObject Type="Embed" ProgID="Equation.DSMT4" ShapeID="_x0000_i1034" DrawAspect="Content" ObjectID="_1673709277" r:id="rId12"/>
        </w:object>
      </w:r>
      <w:r>
        <w:t xml:space="preserve"> có nghiệm (x;y) = (-1;2)</w:t>
      </w:r>
    </w:p>
    <w:p w14:paraId="23A070B3" w14:textId="1369DA25" w:rsidR="00691519" w:rsidRDefault="00691519" w:rsidP="00963F1C">
      <w:r w:rsidRPr="00F71A18">
        <w:rPr>
          <w:b/>
          <w:bCs/>
          <w:u w:val="single"/>
        </w:rPr>
        <w:t>Bài 4</w:t>
      </w:r>
      <w:r>
        <w:t xml:space="preserve">: Cho hệ phương trình </w:t>
      </w:r>
      <w:r w:rsidRPr="00691519">
        <w:rPr>
          <w:position w:val="-40"/>
        </w:rPr>
        <w:object w:dxaOrig="2420" w:dyaOrig="920" w14:anchorId="5339031D">
          <v:shape id="_x0000_i1045" type="#_x0000_t75" style="width:120.9pt;height:46.15pt" o:ole="">
            <v:imagedata r:id="rId13" o:title=""/>
          </v:shape>
          <o:OLEObject Type="Embed" ProgID="Equation.DSMT4" ShapeID="_x0000_i1045" DrawAspect="Content" ObjectID="_1673709278" r:id="rId14"/>
        </w:object>
      </w:r>
      <w:r>
        <w:t xml:space="preserve"> có 2 </w:t>
      </w:r>
      <w:r w:rsidR="002679A6">
        <w:t>ẩn</w:t>
      </w:r>
      <w:r>
        <w:t xml:space="preserve"> x;y.</w:t>
      </w:r>
    </w:p>
    <w:p w14:paraId="559474C4" w14:textId="53E5B881" w:rsidR="00691519" w:rsidRDefault="00691519" w:rsidP="00963F1C">
      <w:r>
        <w:t xml:space="preserve">Tìm m để hệ phương trình trên vô nghiệm. </w:t>
      </w:r>
    </w:p>
    <w:p w14:paraId="7D93D240" w14:textId="21851D21" w:rsidR="004E3BEF" w:rsidRDefault="004E3BEF" w:rsidP="00963F1C">
      <w:r w:rsidRPr="00F71A18">
        <w:rPr>
          <w:b/>
          <w:bCs/>
          <w:u w:val="single"/>
        </w:rPr>
        <w:t xml:space="preserve">Bài </w:t>
      </w:r>
      <w:r w:rsidR="00F71A18" w:rsidRPr="00F71A18">
        <w:rPr>
          <w:b/>
          <w:bCs/>
          <w:u w:val="single"/>
        </w:rPr>
        <w:t>5</w:t>
      </w:r>
      <w:r>
        <w:t>:</w:t>
      </w:r>
      <w:r w:rsidR="005B3FA4">
        <w:t xml:space="preserve"> Giải bài toán bằng cách lập hệ phương trình. </w:t>
      </w:r>
      <w:r>
        <w:t xml:space="preserve"> </w:t>
      </w:r>
    </w:p>
    <w:p w14:paraId="6E55AE1B" w14:textId="03E17F7D" w:rsidR="005B3FA4" w:rsidRDefault="005B3FA4" w:rsidP="005B3FA4">
      <w:pPr>
        <w:pStyle w:val="ListParagraph"/>
        <w:numPr>
          <w:ilvl w:val="0"/>
          <w:numId w:val="2"/>
        </w:numPr>
        <w:jc w:val="both"/>
      </w:pPr>
      <w:r>
        <w:t xml:space="preserve">Chào mừng ngày thành lập Đoàn TNCS 26/3, một trường tổ chức đi tham quan Địa đạo Củ chi cho 289 người gồm HS khối 9 và GV phụ trách, nhà trường đã thuê 9 chiếc xe gồm 2 loại: loại xe 45 chỗ ngồi và loại xe 16 chỗ ngồi (không kể tài xế). Hỏi nhà trường đã thuê bao nhiêu xe mỗi loại? </w:t>
      </w:r>
    </w:p>
    <w:p w14:paraId="3916D0EA" w14:textId="77777777" w:rsidR="005B3FA4" w:rsidRPr="005B3FA4" w:rsidRDefault="005B3FA4" w:rsidP="005B3FA4">
      <w:pPr>
        <w:pStyle w:val="ListParagraph"/>
        <w:numPr>
          <w:ilvl w:val="0"/>
          <w:numId w:val="2"/>
        </w:numPr>
        <w:shd w:val="clear" w:color="auto" w:fill="FFFFFF"/>
        <w:spacing w:after="0"/>
        <w:jc w:val="both"/>
        <w:rPr>
          <w:noProof/>
          <w:szCs w:val="26"/>
          <w:lang w:eastAsia="vi-VN"/>
        </w:rPr>
      </w:pPr>
      <w:r w:rsidRPr="005B3FA4">
        <w:rPr>
          <w:noProof/>
          <w:szCs w:val="26"/>
          <w:lang w:eastAsia="vi-VN"/>
        </w:rPr>
        <w:t>Hôm qua mẹ của bạn Hồng qua tiệm tạp hóa gần nhà mua 20 quả trứng gồm 10 quả trứng gà và 10 quả trứng vịt hết 45 000 đồng. Hôm nay mẹ của bạn Hồng cũng qua tiệm tạp hóa gần nhà mua 20 quả trứng gồm 15 quả trứng gà và 5 quả trứng vịt chỉ hết 42 500 đồng mà giá trứng thì vẫn như cũ. Hỏi nếu ngày mai mẹ bạn Hồng nhờ bạn Hồng qua tiệm tạp hóa trên mua 30 quả trứng gồm 20 quả trứng gà và 10 quả trứng vịt thì mẹ bạn Hồng phải đưa cho bạn Hồng số tiền vừa đủ là bao nhiêu biết giá trứng không thay đổi?</w:t>
      </w:r>
    </w:p>
    <w:p w14:paraId="7CE494CE" w14:textId="23B39A76" w:rsidR="005B3FA4" w:rsidRPr="00D817A7" w:rsidRDefault="005B3FA4" w:rsidP="00D817A7">
      <w:pPr>
        <w:pStyle w:val="ListParagraph"/>
        <w:numPr>
          <w:ilvl w:val="0"/>
          <w:numId w:val="2"/>
        </w:numPr>
        <w:jc w:val="both"/>
        <w:rPr>
          <w:szCs w:val="26"/>
        </w:rPr>
      </w:pPr>
      <w:r w:rsidRPr="007A7AE9">
        <w:rPr>
          <w:bCs/>
          <w:szCs w:val="26"/>
        </w:rPr>
        <w:t>Ba</w:t>
      </w:r>
      <w:r>
        <w:rPr>
          <w:szCs w:val="26"/>
        </w:rPr>
        <w:t xml:space="preserve"> bạn Tâm, Bình, An đã  để dành được một số tiền chuẩn bị cho chuyến đi từ thiện do trường tổ chức sắp tới. Biết tổng số tiền của Tâm và Bình là 700 000 đồng. Số tiền của Tâm bằng </w:t>
      </w:r>
      <w:r w:rsidRPr="00661D38">
        <w:rPr>
          <w:position w:val="-24"/>
          <w:szCs w:val="26"/>
        </w:rPr>
        <w:object w:dxaOrig="220" w:dyaOrig="620" w14:anchorId="1EEDDB54">
          <v:shape id="_x0000_i1038" type="#_x0000_t75" style="width:10.6pt;height:31.4pt" o:ole="">
            <v:imagedata r:id="rId15" o:title=""/>
          </v:shape>
          <o:OLEObject Type="Embed" ProgID="Equation.DSMT4" ShapeID="_x0000_i1038" DrawAspect="Content" ObjectID="_1673709279" r:id="rId16"/>
        </w:object>
      </w:r>
      <w:r>
        <w:rPr>
          <w:szCs w:val="26"/>
        </w:rPr>
        <w:t xml:space="preserve">tổng số tiền của Bình và An. Số tiền của Bình bằng </w:t>
      </w:r>
      <w:r w:rsidRPr="00661D38">
        <w:rPr>
          <w:position w:val="-24"/>
          <w:szCs w:val="26"/>
        </w:rPr>
        <w:object w:dxaOrig="240" w:dyaOrig="620" w14:anchorId="2603DC97">
          <v:shape id="_x0000_i1039" type="#_x0000_t75" style="width:12pt;height:31.4pt" o:ole="">
            <v:imagedata r:id="rId17" o:title=""/>
          </v:shape>
          <o:OLEObject Type="Embed" ProgID="Equation.DSMT4" ShapeID="_x0000_i1039" DrawAspect="Content" ObjectID="_1673709280" r:id="rId18"/>
        </w:object>
      </w:r>
      <w:r>
        <w:rPr>
          <w:szCs w:val="26"/>
        </w:rPr>
        <w:t>tổng số tiền của Tâm và An. Hỏi mỗi bạn để dành được bao nhiêu tiền?</w:t>
      </w:r>
    </w:p>
    <w:sectPr w:rsidR="005B3FA4" w:rsidRPr="00D817A7" w:rsidSect="00D97F0B">
      <w:pgSz w:w="11907" w:h="16840" w:code="9"/>
      <w:pgMar w:top="1418" w:right="1134" w:bottom="1418" w:left="198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4D08A7"/>
    <w:multiLevelType w:val="hybridMultilevel"/>
    <w:tmpl w:val="6C1A9A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6E585F"/>
    <w:multiLevelType w:val="hybridMultilevel"/>
    <w:tmpl w:val="F676AD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3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6CA"/>
    <w:rsid w:val="00041A7B"/>
    <w:rsid w:val="000D6203"/>
    <w:rsid w:val="001056CA"/>
    <w:rsid w:val="002679A6"/>
    <w:rsid w:val="0029045D"/>
    <w:rsid w:val="004B7DD9"/>
    <w:rsid w:val="004E3BEF"/>
    <w:rsid w:val="004F31FC"/>
    <w:rsid w:val="00534066"/>
    <w:rsid w:val="005B3FA4"/>
    <w:rsid w:val="00691519"/>
    <w:rsid w:val="007906F0"/>
    <w:rsid w:val="008554A9"/>
    <w:rsid w:val="008934E2"/>
    <w:rsid w:val="008A28B0"/>
    <w:rsid w:val="00963F1C"/>
    <w:rsid w:val="00BC1DB2"/>
    <w:rsid w:val="00D05AFF"/>
    <w:rsid w:val="00D6027F"/>
    <w:rsid w:val="00D817A7"/>
    <w:rsid w:val="00D97F0B"/>
    <w:rsid w:val="00EC2191"/>
    <w:rsid w:val="00F71A18"/>
    <w:rsid w:val="00F838FD"/>
    <w:rsid w:val="00FD4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54D0A"/>
  <w15:chartTrackingRefBased/>
  <w15:docId w15:val="{4E046775-D029-4B39-BE7D-2D452423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US"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DB2"/>
    <w:pPr>
      <w:spacing w:after="200" w:line="276" w:lineRule="auto"/>
    </w:pPr>
    <w:rPr>
      <w:rFonts w:ascii="Times New Roman"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Tri Dat</dc:creator>
  <cp:keywords/>
  <dc:description/>
  <cp:lastModifiedBy>Le Tri Dat</cp:lastModifiedBy>
  <cp:revision>13</cp:revision>
  <dcterms:created xsi:type="dcterms:W3CDTF">2021-02-01T10:34:00Z</dcterms:created>
  <dcterms:modified xsi:type="dcterms:W3CDTF">2021-02-01T11:27:00Z</dcterms:modified>
</cp:coreProperties>
</file>